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D5705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05" w:rsidRPr="006D575A" w:rsidRDefault="005D570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05" w:rsidRPr="006D575A" w:rsidRDefault="005D5705" w:rsidP="00C709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D5705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05" w:rsidRPr="006D575A" w:rsidRDefault="005D570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05" w:rsidRPr="006D575A" w:rsidRDefault="005D570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05" w:rsidRPr="006D575A" w:rsidRDefault="005D570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C4CE3" w:rsidRPr="00CC4CE3" w:rsidRDefault="00CC4CE3" w:rsidP="005D5705">
      <w:pPr>
        <w:jc w:val="center"/>
        <w:rPr>
          <w:b/>
          <w:bCs/>
          <w:sz w:val="16"/>
          <w:szCs w:val="16"/>
        </w:rPr>
      </w:pPr>
      <w:bookmarkStart w:id="0" w:name="_Hlk74495172"/>
    </w:p>
    <w:p w:rsidR="005D5705" w:rsidRPr="005D5705" w:rsidRDefault="005D5705" w:rsidP="00CC4CE3">
      <w:pPr>
        <w:spacing w:line="240" w:lineRule="auto"/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L3: Time management</w:t>
      </w:r>
      <w:bookmarkEnd w:id="0"/>
    </w:p>
    <w:p w:rsidR="005D5705" w:rsidRPr="00FC6A0A" w:rsidRDefault="00CE58D9" w:rsidP="00CC4CE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1" w:name="_Hlk74495372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1.8pt;margin-top:12.85pt;width:468.7pt;height:156.9pt;z-index:-251658752" fillcolor="#dbdbdb" stroked="f"/>
        </w:pict>
      </w:r>
    </w:p>
    <w:p w:rsidR="005D5705" w:rsidRPr="00FC6A0A" w:rsidRDefault="005D5705" w:rsidP="005D570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 xml:space="preserve">čenik upotrebljava glagolsko vrijeme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the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present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simple</w:t>
      </w:r>
      <w:proofErr w:type="spellEnd"/>
      <w:r w:rsidRPr="00FC6A0A">
        <w:rPr>
          <w:rFonts w:eastAsia="Times New Roman"/>
          <w:bCs/>
          <w:sz w:val="20"/>
          <w:szCs w:val="20"/>
          <w:lang w:eastAsia="hr-HR"/>
        </w:rPr>
        <w:t xml:space="preserve"> u kontekstu</w:t>
      </w:r>
      <w:r w:rsidRPr="00FC6A0A">
        <w:rPr>
          <w:rFonts w:eastAsia="Times New Roman"/>
          <w:bCs/>
          <w:lang w:eastAsia="hr-HR"/>
        </w:rPr>
        <w:t>.</w:t>
      </w:r>
    </w:p>
    <w:p w:rsidR="005D5705" w:rsidRPr="00FC6A0A" w:rsidRDefault="005D5705" w:rsidP="005D570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5D5705" w:rsidRPr="00FC6A0A" w:rsidRDefault="005D5705" w:rsidP="005D5705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C6A0A">
        <w:rPr>
          <w:rFonts w:eastAsia="Times New Roman"/>
          <w:i/>
          <w:iCs/>
          <w:lang w:eastAsia="hr-HR"/>
        </w:rPr>
        <w:t>goofy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time management, </w:t>
      </w:r>
      <w:proofErr w:type="spellStart"/>
      <w:r w:rsidRPr="00FC6A0A">
        <w:rPr>
          <w:rFonts w:eastAsia="Times New Roman"/>
          <w:i/>
          <w:iCs/>
          <w:lang w:eastAsia="hr-HR"/>
        </w:rPr>
        <w:t>oversleep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assign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a project, to </w:t>
      </w:r>
      <w:proofErr w:type="spellStart"/>
      <w:r w:rsidRPr="00FC6A0A">
        <w:rPr>
          <w:rFonts w:eastAsia="Times New Roman"/>
          <w:i/>
          <w:iCs/>
          <w:lang w:eastAsia="hr-HR"/>
        </w:rPr>
        <w:t>keep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track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of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assingments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take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notes</w:t>
      </w:r>
    </w:p>
    <w:p w:rsidR="005D5705" w:rsidRPr="00FC6A0A" w:rsidRDefault="005D5705" w:rsidP="005D570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present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simple</w:t>
      </w:r>
      <w:proofErr w:type="spellEnd"/>
      <w:r w:rsidRPr="00FC6A0A"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with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adverbs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of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frequency</w:t>
      </w:r>
      <w:proofErr w:type="spellEnd"/>
    </w:p>
    <w:p w:rsidR="005D5705" w:rsidRPr="00FC6A0A" w:rsidRDefault="005D5705" w:rsidP="005D5705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A.8.3., C.8.1., C.8.2.</w:t>
      </w:r>
    </w:p>
    <w:p w:rsidR="005D5705" w:rsidRPr="00FC6A0A" w:rsidRDefault="005D5705" w:rsidP="005D5705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 xml:space="preserve">Osobni i socijalni razvoj (A 3.1., A.3.3., C.3.2.), </w:t>
      </w:r>
      <w:bookmarkStart w:id="2" w:name="_Hlk74497792"/>
      <w:r w:rsidRPr="00FC6A0A">
        <w:rPr>
          <w:rFonts w:eastAsia="Times New Roman"/>
          <w:lang w:eastAsia="hr-HR"/>
        </w:rPr>
        <w:t>Učiti kako učiti (B 3.1., C 3.3., C 3.4.)</w:t>
      </w:r>
      <w:bookmarkEnd w:id="2"/>
      <w:r w:rsidRPr="00FC6A0A">
        <w:rPr>
          <w:rFonts w:eastAsia="Times New Roman"/>
          <w:lang w:eastAsia="hr-HR"/>
        </w:rPr>
        <w:t>, Zdravlje (A 3.1.A)</w:t>
      </w:r>
    </w:p>
    <w:p w:rsidR="005D5705" w:rsidRPr="00FC6A0A" w:rsidRDefault="005D5705" w:rsidP="005D570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Teenage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body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clock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5D5705" w:rsidRPr="00FC6A0A" w:rsidRDefault="005D5705" w:rsidP="00CC4CE3">
      <w:pPr>
        <w:rPr>
          <w:b/>
          <w:sz w:val="16"/>
          <w:szCs w:val="16"/>
        </w:rPr>
      </w:pPr>
    </w:p>
    <w:bookmarkEnd w:id="1"/>
    <w:p w:rsidR="005D5705" w:rsidRPr="00FC6A0A" w:rsidRDefault="005D5705" w:rsidP="005D5705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D5705" w:rsidRPr="00FC6A0A" w:rsidTr="00C7099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D5705" w:rsidRPr="00FC6A0A" w:rsidRDefault="005D5705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5D5705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D5705" w:rsidRPr="00FC6A0A" w:rsidRDefault="005D5705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5D5705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D5705" w:rsidRPr="00FC6A0A" w:rsidRDefault="005D5705" w:rsidP="00C7099C">
            <w:pPr>
              <w:spacing w:after="0" w:line="240" w:lineRule="auto"/>
            </w:pPr>
            <w:r w:rsidRPr="00FC6A0A">
              <w:t xml:space="preserve">Učenici u parovima opisuju svoj uobičajeni radni dan. Učitelj zatim proziva nekoliko učenika </w:t>
            </w:r>
            <w:r>
              <w:t>da opišu</w:t>
            </w:r>
            <w:r w:rsidRPr="00FC6A0A">
              <w:t xml:space="preserve"> svoj uobičajeni radni dan pred razredom. Učitelj zatim postavlja pitanje - </w:t>
            </w:r>
            <w:r w:rsidRPr="00FC6A0A">
              <w:rPr>
                <w:i/>
                <w:iCs/>
              </w:rPr>
              <w:t xml:space="preserve">Do </w:t>
            </w:r>
            <w:proofErr w:type="spellStart"/>
            <w:r w:rsidRPr="00FC6A0A">
              <w:rPr>
                <w:i/>
                <w:iCs/>
              </w:rPr>
              <w:t>you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think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you</w:t>
            </w:r>
            <w:proofErr w:type="spellEnd"/>
            <w:r w:rsidRPr="00FC6A0A">
              <w:rPr>
                <w:i/>
                <w:iCs/>
              </w:rPr>
              <w:t xml:space="preserve"> are a </w:t>
            </w:r>
            <w:proofErr w:type="spellStart"/>
            <w:r w:rsidRPr="00FC6A0A">
              <w:rPr>
                <w:i/>
                <w:iCs/>
              </w:rPr>
              <w:t>well</w:t>
            </w:r>
            <w:proofErr w:type="spellEnd"/>
            <w:r w:rsidRPr="00FC6A0A">
              <w:rPr>
                <w:i/>
                <w:iCs/>
              </w:rPr>
              <w:t>-</w:t>
            </w:r>
            <w:proofErr w:type="spellStart"/>
            <w:r w:rsidRPr="00FC6A0A">
              <w:rPr>
                <w:i/>
                <w:iCs/>
              </w:rPr>
              <w:t>organized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person</w:t>
            </w:r>
            <w:proofErr w:type="spellEnd"/>
            <w:r w:rsidRPr="00FC6A0A">
              <w:rPr>
                <w:i/>
                <w:iCs/>
              </w:rPr>
              <w:t xml:space="preserve">? </w:t>
            </w:r>
            <w:r w:rsidRPr="00FC6A0A">
              <w:t>– a učenici iznose svoja razmišljanja.</w:t>
            </w:r>
          </w:p>
        </w:tc>
      </w:tr>
      <w:tr w:rsidR="005D5705" w:rsidRPr="00FC6A0A" w:rsidTr="00C7099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D5705" w:rsidRPr="00FC6A0A" w:rsidRDefault="005D5705" w:rsidP="00C7099C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5D5705" w:rsidRPr="00FC6A0A" w:rsidTr="00C7099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5705" w:rsidRPr="00FC6A0A" w:rsidRDefault="005D5705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rješava kviz osobnosti.</w:t>
            </w:r>
          </w:p>
        </w:tc>
      </w:tr>
      <w:tr w:rsidR="005D5705" w:rsidRPr="00FC6A0A" w:rsidTr="00C7099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</w:p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D5705" w:rsidRPr="00FC6A0A" w:rsidRDefault="005D5705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Obrada i vježba vokabulara:</w:t>
            </w:r>
          </w:p>
          <w:p w:rsidR="005D5705" w:rsidRPr="00FC6A0A" w:rsidRDefault="005D5705" w:rsidP="00C7099C">
            <w:pPr>
              <w:spacing w:after="0" w:line="240" w:lineRule="auto"/>
              <w:rPr>
                <w:iCs/>
              </w:rPr>
            </w:pPr>
            <w:r w:rsidRPr="00FC6A0A">
              <w:t xml:space="preserve">Učenik otvara udžbenik na 16. stranici na kojem se nalazi </w:t>
            </w:r>
            <w:r w:rsidRPr="00FC6A0A">
              <w:rPr>
                <w:iCs/>
              </w:rPr>
              <w:t xml:space="preserve">kviz osobnosti. Prije rješavanja kviza, učitelj objašnjava značenje riječi </w:t>
            </w:r>
            <w:proofErr w:type="spellStart"/>
            <w:r w:rsidRPr="00FC6A0A">
              <w:rPr>
                <w:i/>
              </w:rPr>
              <w:t>snooze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button</w:t>
            </w:r>
            <w:proofErr w:type="spellEnd"/>
            <w:r w:rsidRPr="00FC6A0A">
              <w:rPr>
                <w:i/>
              </w:rPr>
              <w:t xml:space="preserve">, </w:t>
            </w:r>
            <w:proofErr w:type="spellStart"/>
            <w:r w:rsidRPr="00FC6A0A">
              <w:rPr>
                <w:i/>
              </w:rPr>
              <w:t>curled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up</w:t>
            </w:r>
            <w:proofErr w:type="spellEnd"/>
            <w:r w:rsidRPr="00FC6A0A">
              <w:rPr>
                <w:i/>
              </w:rPr>
              <w:t xml:space="preserve">, a banana </w:t>
            </w:r>
            <w:proofErr w:type="spellStart"/>
            <w:r w:rsidRPr="00FC6A0A">
              <w:rPr>
                <w:i/>
              </w:rPr>
              <w:t>peel</w:t>
            </w:r>
            <w:proofErr w:type="spellEnd"/>
            <w:r w:rsidRPr="00FC6A0A">
              <w:rPr>
                <w:i/>
              </w:rPr>
              <w:t xml:space="preserve">, to </w:t>
            </w:r>
            <w:proofErr w:type="spellStart"/>
            <w:r w:rsidRPr="00FC6A0A">
              <w:rPr>
                <w:i/>
              </w:rPr>
              <w:t>pull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an</w:t>
            </w:r>
            <w:proofErr w:type="spellEnd"/>
            <w:r w:rsidRPr="00FC6A0A">
              <w:rPr>
                <w:i/>
              </w:rPr>
              <w:t xml:space="preserve"> all-</w:t>
            </w:r>
            <w:proofErr w:type="spellStart"/>
            <w:r w:rsidRPr="00FC6A0A">
              <w:rPr>
                <w:i/>
              </w:rPr>
              <w:t>nighter</w:t>
            </w:r>
            <w:proofErr w:type="spellEnd"/>
            <w:r w:rsidRPr="00FC6A0A">
              <w:rPr>
                <w:i/>
              </w:rPr>
              <w:t xml:space="preserve">, </w:t>
            </w:r>
            <w:proofErr w:type="spellStart"/>
            <w:r w:rsidRPr="00FC6A0A">
              <w:rPr>
                <w:i/>
              </w:rPr>
              <w:t>the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due</w:t>
            </w:r>
            <w:proofErr w:type="spellEnd"/>
            <w:r w:rsidRPr="00FC6A0A">
              <w:rPr>
                <w:i/>
              </w:rPr>
              <w:t xml:space="preserve"> date, to bite </w:t>
            </w:r>
            <w:proofErr w:type="spellStart"/>
            <w:r w:rsidRPr="00FC6A0A">
              <w:rPr>
                <w:i/>
              </w:rPr>
              <w:t>the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dust</w:t>
            </w:r>
            <w:proofErr w:type="spellEnd"/>
            <w:r w:rsidRPr="00FC6A0A">
              <w:rPr>
                <w:i/>
              </w:rPr>
              <w:t xml:space="preserve">, </w:t>
            </w:r>
            <w:proofErr w:type="spellStart"/>
            <w:r w:rsidRPr="00FC6A0A">
              <w:rPr>
                <w:i/>
              </w:rPr>
              <w:t>an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assignment</w:t>
            </w:r>
            <w:proofErr w:type="spellEnd"/>
            <w:r w:rsidRPr="00FC6A0A">
              <w:rPr>
                <w:i/>
              </w:rPr>
              <w:t xml:space="preserve">. </w:t>
            </w:r>
            <w:r w:rsidRPr="00FC6A0A">
              <w:rPr>
                <w:iCs/>
              </w:rPr>
              <w:t>Učenici zapisuju riječi i izraze u bilježnicu te pišu prijevod. Zatim izabiru nekoliko riječi i pišu po rečenicu sa svakom</w:t>
            </w:r>
            <w:r>
              <w:rPr>
                <w:iCs/>
              </w:rPr>
              <w:t xml:space="preserve"> od navedenih riječi</w:t>
            </w:r>
            <w:r w:rsidRPr="00FC6A0A">
              <w:rPr>
                <w:iCs/>
              </w:rPr>
              <w:t>. Slijedi provjera.</w:t>
            </w:r>
          </w:p>
          <w:p w:rsidR="005D5705" w:rsidRPr="00FC6A0A" w:rsidRDefault="005D5705" w:rsidP="00C7099C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>Učenik zatim rješava kviz osobnosti i provjerava svoje rezultate na 17. stranici. Učenici naglas komentiraju slažu li se s rezultatima i objašnjavaju zašto se slažu ili ne slažu.</w:t>
            </w:r>
          </w:p>
        </w:tc>
      </w:tr>
      <w:tr w:rsidR="005D5705" w:rsidRPr="00FC6A0A" w:rsidTr="00C7099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5705" w:rsidRPr="00FC6A0A" w:rsidRDefault="005D5705" w:rsidP="00C7099C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>Učenik u kratkom govoru pomoću bilješki izvještava druge učenike o organizacijskim navikama svog prijatelja.</w:t>
            </w:r>
          </w:p>
        </w:tc>
      </w:tr>
      <w:tr w:rsidR="005D5705" w:rsidRPr="00FC6A0A" w:rsidTr="00C7099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5705" w:rsidRPr="00FC6A0A" w:rsidRDefault="005D5705" w:rsidP="00C7099C">
            <w:pPr>
              <w:spacing w:line="240" w:lineRule="auto"/>
              <w:rPr>
                <w:i/>
                <w:iCs/>
              </w:rPr>
            </w:pPr>
            <w:r w:rsidRPr="00FC6A0A">
              <w:t xml:space="preserve">1. Učenici se zamijene za udžbenike i analiziraju odgovore drugog učenika. Učenik zatim sastavlja kratak izvještaj o organizacijskim navikama drugog učenika koristeći odgovore u kvizu kao </w:t>
            </w:r>
            <w:r>
              <w:t>predložak</w:t>
            </w:r>
            <w:r w:rsidRPr="00FC6A0A">
              <w:t xml:space="preserve">. Primjerice, </w:t>
            </w:r>
            <w:r w:rsidRPr="00FC6A0A">
              <w:rPr>
                <w:i/>
                <w:iCs/>
              </w:rPr>
              <w:t xml:space="preserve">Luka is </w:t>
            </w:r>
            <w:proofErr w:type="spellStart"/>
            <w:r w:rsidRPr="00FC6A0A">
              <w:rPr>
                <w:i/>
                <w:iCs/>
              </w:rPr>
              <w:t>well</w:t>
            </w:r>
            <w:proofErr w:type="spellEnd"/>
            <w:r w:rsidRPr="00FC6A0A">
              <w:rPr>
                <w:i/>
                <w:iCs/>
              </w:rPr>
              <w:t>-</w:t>
            </w:r>
            <w:proofErr w:type="spellStart"/>
            <w:r w:rsidRPr="00FC6A0A">
              <w:rPr>
                <w:i/>
                <w:iCs/>
              </w:rPr>
              <w:t>organized</w:t>
            </w:r>
            <w:proofErr w:type="spellEnd"/>
            <w:r w:rsidRPr="00FC6A0A">
              <w:rPr>
                <w:i/>
                <w:iCs/>
              </w:rPr>
              <w:t xml:space="preserve">. He </w:t>
            </w:r>
            <w:proofErr w:type="spellStart"/>
            <w:r w:rsidRPr="00FC6A0A">
              <w:rPr>
                <w:i/>
                <w:iCs/>
              </w:rPr>
              <w:t>always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wakes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up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before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alarm </w:t>
            </w:r>
            <w:proofErr w:type="spellStart"/>
            <w:r w:rsidRPr="00FC6A0A">
              <w:rPr>
                <w:i/>
                <w:iCs/>
              </w:rPr>
              <w:t>clock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goes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off</w:t>
            </w:r>
            <w:proofErr w:type="spellEnd"/>
            <w:r w:rsidRPr="00FC6A0A">
              <w:rPr>
                <w:i/>
                <w:iCs/>
              </w:rPr>
              <w:t xml:space="preserve">. He is </w:t>
            </w:r>
            <w:proofErr w:type="spellStart"/>
            <w:r w:rsidRPr="00FC6A0A">
              <w:rPr>
                <w:i/>
                <w:iCs/>
              </w:rPr>
              <w:t>never</w:t>
            </w:r>
            <w:proofErr w:type="spellEnd"/>
            <w:r w:rsidRPr="00FC6A0A">
              <w:rPr>
                <w:i/>
                <w:iCs/>
              </w:rPr>
              <w:t xml:space="preserve"> late for </w:t>
            </w:r>
            <w:proofErr w:type="spellStart"/>
            <w:r w:rsidRPr="00FC6A0A">
              <w:rPr>
                <w:i/>
                <w:iCs/>
              </w:rPr>
              <w:t>school</w:t>
            </w:r>
            <w:proofErr w:type="spellEnd"/>
            <w:r w:rsidRPr="00FC6A0A">
              <w:rPr>
                <w:i/>
                <w:iCs/>
              </w:rPr>
              <w:t>.</w:t>
            </w:r>
          </w:p>
        </w:tc>
      </w:tr>
      <w:tr w:rsidR="005D5705" w:rsidRPr="00FC6A0A" w:rsidTr="00C7099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D5705" w:rsidRPr="00FC6A0A" w:rsidRDefault="005D5705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Zaključak</w:t>
            </w:r>
          </w:p>
        </w:tc>
      </w:tr>
      <w:tr w:rsidR="005D5705" w:rsidRPr="00FC6A0A" w:rsidTr="00C7099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D5705" w:rsidRPr="00FC6A0A" w:rsidRDefault="005D570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5705" w:rsidRPr="00FC6A0A" w:rsidRDefault="005D5705" w:rsidP="00C7099C">
            <w:pPr>
              <w:spacing w:after="0" w:line="240" w:lineRule="auto"/>
            </w:pPr>
            <w:r w:rsidRPr="00FC6A0A">
              <w:t xml:space="preserve">2. Učenici izlažu svoje izvještaje o organizacijskim navikama drugog učenika pred razredom. </w:t>
            </w:r>
          </w:p>
        </w:tc>
      </w:tr>
      <w:tr w:rsidR="005D5705" w:rsidRPr="00FC6A0A" w:rsidTr="00C7099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D5705" w:rsidRPr="00FC6A0A" w:rsidRDefault="005D5705" w:rsidP="00C709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5D5705" w:rsidRPr="00FC6A0A" w:rsidTr="00C7099C">
        <w:trPr>
          <w:trHeight w:val="61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D5705" w:rsidRPr="00FC6A0A" w:rsidRDefault="005D5705" w:rsidP="00C7099C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 xml:space="preserve">Učenik čita dodatni tekst u rubrici </w:t>
            </w:r>
            <w:proofErr w:type="spellStart"/>
            <w:r w:rsidRPr="00C42DFF">
              <w:rPr>
                <w:i/>
              </w:rPr>
              <w:t>Learn</w:t>
            </w:r>
            <w:proofErr w:type="spellEnd"/>
            <w:r w:rsidRPr="00C42DFF">
              <w:rPr>
                <w:i/>
              </w:rPr>
              <w:t xml:space="preserve"> More</w:t>
            </w:r>
            <w:r w:rsidRPr="00FC6A0A">
              <w:rPr>
                <w:iCs/>
              </w:rPr>
              <w:t xml:space="preserve"> (</w:t>
            </w:r>
            <w:proofErr w:type="spellStart"/>
            <w:r w:rsidRPr="00FC6A0A">
              <w:rPr>
                <w:i/>
              </w:rPr>
              <w:t>Teenage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body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clock</w:t>
            </w:r>
            <w:proofErr w:type="spellEnd"/>
            <w:r w:rsidRPr="00FC6A0A">
              <w:rPr>
                <w:iCs/>
              </w:rPr>
              <w:t>) za domaću zadaću.</w:t>
            </w:r>
          </w:p>
        </w:tc>
      </w:tr>
    </w:tbl>
    <w:p w:rsidR="00CC4CE3" w:rsidRDefault="00CC4CE3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C4CE3" w:rsidRPr="006D575A" w:rsidTr="008261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E3" w:rsidRPr="006D575A" w:rsidRDefault="00CC4CE3" w:rsidP="0082616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E3" w:rsidRPr="006D575A" w:rsidRDefault="00CC4CE3" w:rsidP="0082616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C4CE3" w:rsidRPr="006D575A" w:rsidTr="008261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E3" w:rsidRPr="006D575A" w:rsidRDefault="00CC4CE3" w:rsidP="0082616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E3" w:rsidRPr="006D575A" w:rsidRDefault="00CC4CE3" w:rsidP="0082616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E3" w:rsidRPr="006D575A" w:rsidRDefault="00CC4CE3" w:rsidP="0082616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C4CE3" w:rsidRPr="00CC4CE3" w:rsidRDefault="00CC4CE3" w:rsidP="00CC4CE3">
      <w:pPr>
        <w:jc w:val="center"/>
        <w:rPr>
          <w:b/>
          <w:bCs/>
          <w:sz w:val="16"/>
          <w:szCs w:val="16"/>
        </w:rPr>
      </w:pPr>
    </w:p>
    <w:p w:rsidR="00CC4CE3" w:rsidRPr="00117C01" w:rsidRDefault="00CC4CE3" w:rsidP="00CC4CE3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L3: Time management</w:t>
      </w:r>
    </w:p>
    <w:p w:rsidR="00CC4CE3" w:rsidRPr="00FC6A0A" w:rsidRDefault="00CE58D9" w:rsidP="00CC4CE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0" style="position:absolute;margin-left:-1.8pt;margin-top:12.85pt;width:468.7pt;height:156.9pt;z-index:-251652096" fillcolor="#dbdbdb" stroked="f"/>
        </w:pict>
      </w:r>
    </w:p>
    <w:p w:rsidR="00CC4CE3" w:rsidRPr="00FC6A0A" w:rsidRDefault="00CC4CE3" w:rsidP="00CC4C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 xml:space="preserve">čenik upotrebljava glagolsko vrijeme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the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present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simple</w:t>
      </w:r>
      <w:proofErr w:type="spellEnd"/>
      <w:r w:rsidRPr="00FC6A0A">
        <w:rPr>
          <w:rFonts w:eastAsia="Times New Roman"/>
          <w:bCs/>
          <w:sz w:val="20"/>
          <w:szCs w:val="20"/>
          <w:lang w:eastAsia="hr-HR"/>
        </w:rPr>
        <w:t xml:space="preserve"> u kontekstu</w:t>
      </w:r>
      <w:r w:rsidRPr="00FC6A0A">
        <w:rPr>
          <w:rFonts w:eastAsia="Times New Roman"/>
          <w:bCs/>
          <w:lang w:eastAsia="hr-HR"/>
        </w:rPr>
        <w:t>.</w:t>
      </w:r>
    </w:p>
    <w:p w:rsidR="00CC4CE3" w:rsidRPr="00FC6A0A" w:rsidRDefault="00CC4CE3" w:rsidP="00CC4CE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CC4CE3" w:rsidRPr="00FC6A0A" w:rsidRDefault="00CC4CE3" w:rsidP="00CC4CE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C6A0A">
        <w:rPr>
          <w:rFonts w:eastAsia="Times New Roman"/>
          <w:i/>
          <w:iCs/>
          <w:lang w:eastAsia="hr-HR"/>
        </w:rPr>
        <w:t>goofy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time management, </w:t>
      </w:r>
      <w:proofErr w:type="spellStart"/>
      <w:r w:rsidRPr="00FC6A0A">
        <w:rPr>
          <w:rFonts w:eastAsia="Times New Roman"/>
          <w:i/>
          <w:iCs/>
          <w:lang w:eastAsia="hr-HR"/>
        </w:rPr>
        <w:t>oversleep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assign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a project, to </w:t>
      </w:r>
      <w:proofErr w:type="spellStart"/>
      <w:r w:rsidRPr="00FC6A0A">
        <w:rPr>
          <w:rFonts w:eastAsia="Times New Roman"/>
          <w:i/>
          <w:iCs/>
          <w:lang w:eastAsia="hr-HR"/>
        </w:rPr>
        <w:t>keep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track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of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assingments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take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notes</w:t>
      </w:r>
    </w:p>
    <w:p w:rsidR="00CC4CE3" w:rsidRPr="00FC6A0A" w:rsidRDefault="00CC4CE3" w:rsidP="00CC4CE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present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simple</w:t>
      </w:r>
      <w:proofErr w:type="spellEnd"/>
      <w:r w:rsidRPr="00FC6A0A"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with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adverbs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of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frequency</w:t>
      </w:r>
      <w:proofErr w:type="spellEnd"/>
    </w:p>
    <w:p w:rsidR="00CC4CE3" w:rsidRPr="00FC6A0A" w:rsidRDefault="00CC4CE3" w:rsidP="00CC4CE3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A.8.3., C.8.1., C.8.2.</w:t>
      </w:r>
    </w:p>
    <w:p w:rsidR="00CC4CE3" w:rsidRPr="00FC6A0A" w:rsidRDefault="00CC4CE3" w:rsidP="00CC4CE3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3.1., A.3.3., C.3.2.), Učiti kako učiti (B 3.1., C 3.3., C 3.4.), Zdravlje (A 3.1.A)</w:t>
      </w:r>
    </w:p>
    <w:p w:rsidR="00CC4CE3" w:rsidRPr="00FC6A0A" w:rsidRDefault="00CC4CE3" w:rsidP="00CC4CE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Teenage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body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clock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CC4CE3" w:rsidRPr="00FC6A0A" w:rsidRDefault="00CC4CE3" w:rsidP="00CC4C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CC4CE3" w:rsidRPr="00FC6A0A" w:rsidRDefault="00CC4CE3" w:rsidP="00CC4CE3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C4CE3" w:rsidRPr="00FC6A0A" w:rsidTr="0082616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CC4CE3" w:rsidRPr="00FC6A0A" w:rsidRDefault="00CC4CE3" w:rsidP="0082616D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CC4CE3" w:rsidRPr="00FC6A0A" w:rsidTr="0082616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C4CE3" w:rsidRPr="00FC6A0A" w:rsidRDefault="00CC4CE3" w:rsidP="00826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povezuje naučeno s novim </w:t>
            </w:r>
            <w:proofErr w:type="spellStart"/>
            <w:r w:rsidRPr="00FC6A0A">
              <w:rPr>
                <w:rFonts w:eastAsia="Times New Roman"/>
                <w:bCs/>
                <w:lang w:eastAsia="hr-HR"/>
              </w:rPr>
              <w:t>sadžajima</w:t>
            </w:r>
            <w:proofErr w:type="spellEnd"/>
            <w:r w:rsidRPr="00FC6A0A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CC4CE3" w:rsidRPr="00FC6A0A" w:rsidTr="0082616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C4CE3" w:rsidRPr="00FC6A0A" w:rsidRDefault="00CC4CE3" w:rsidP="0082616D">
            <w:pPr>
              <w:spacing w:after="0" w:line="240" w:lineRule="auto"/>
              <w:rPr>
                <w:i/>
                <w:iCs/>
              </w:rPr>
            </w:pPr>
            <w:r w:rsidRPr="00FC6A0A">
              <w:t xml:space="preserve">Na početku sata učitelj na ploču piše početke rečenica koje učenici trebaju usmeno dovršiti: </w:t>
            </w:r>
            <w:r w:rsidRPr="00FC6A0A">
              <w:rPr>
                <w:i/>
                <w:iCs/>
              </w:rPr>
              <w:t xml:space="preserve">I </w:t>
            </w:r>
            <w:proofErr w:type="spellStart"/>
            <w:r w:rsidRPr="00FC6A0A">
              <w:rPr>
                <w:i/>
                <w:iCs/>
              </w:rPr>
              <w:t>always</w:t>
            </w:r>
            <w:proofErr w:type="spellEnd"/>
            <w:r w:rsidRPr="00FC6A0A">
              <w:rPr>
                <w:i/>
                <w:iCs/>
              </w:rPr>
              <w:t xml:space="preserve">… I </w:t>
            </w:r>
            <w:proofErr w:type="spellStart"/>
            <w:r w:rsidRPr="00FC6A0A">
              <w:rPr>
                <w:i/>
                <w:iCs/>
              </w:rPr>
              <w:t>sometimes</w:t>
            </w:r>
            <w:proofErr w:type="spellEnd"/>
            <w:r w:rsidRPr="00FC6A0A">
              <w:rPr>
                <w:i/>
                <w:iCs/>
              </w:rPr>
              <w:t xml:space="preserve">… I </w:t>
            </w:r>
            <w:proofErr w:type="spellStart"/>
            <w:r w:rsidRPr="00FC6A0A">
              <w:rPr>
                <w:i/>
                <w:iCs/>
              </w:rPr>
              <w:t>usually</w:t>
            </w:r>
            <w:proofErr w:type="spellEnd"/>
            <w:r w:rsidRPr="00FC6A0A">
              <w:rPr>
                <w:i/>
                <w:iCs/>
              </w:rPr>
              <w:t xml:space="preserve">… I </w:t>
            </w:r>
            <w:proofErr w:type="spellStart"/>
            <w:r w:rsidRPr="00FC6A0A">
              <w:rPr>
                <w:i/>
                <w:iCs/>
              </w:rPr>
              <w:t>rarely</w:t>
            </w:r>
            <w:proofErr w:type="spellEnd"/>
            <w:r w:rsidRPr="00FC6A0A">
              <w:rPr>
                <w:i/>
                <w:iCs/>
              </w:rPr>
              <w:t xml:space="preserve">… I </w:t>
            </w:r>
            <w:proofErr w:type="spellStart"/>
            <w:r w:rsidRPr="00FC6A0A">
              <w:rPr>
                <w:i/>
                <w:iCs/>
              </w:rPr>
              <w:t>never</w:t>
            </w:r>
            <w:proofErr w:type="spellEnd"/>
            <w:r w:rsidRPr="00FC6A0A">
              <w:rPr>
                <w:i/>
                <w:iCs/>
              </w:rPr>
              <w:t xml:space="preserve">… </w:t>
            </w:r>
            <w:r w:rsidRPr="00FC6A0A">
              <w:t xml:space="preserve">Učenici govore svoje ideje. Učitelj pojašnjava kako se riječi poput </w:t>
            </w:r>
            <w:proofErr w:type="spellStart"/>
            <w:r w:rsidRPr="00FC6A0A">
              <w:rPr>
                <w:i/>
                <w:iCs/>
              </w:rPr>
              <w:t>always</w:t>
            </w:r>
            <w:proofErr w:type="spellEnd"/>
            <w:r w:rsidRPr="00FC6A0A">
              <w:rPr>
                <w:i/>
                <w:iCs/>
              </w:rPr>
              <w:t xml:space="preserve">, </w:t>
            </w:r>
            <w:proofErr w:type="spellStart"/>
            <w:r w:rsidRPr="00FC6A0A">
              <w:rPr>
                <w:i/>
                <w:iCs/>
              </w:rPr>
              <w:t>usually</w:t>
            </w:r>
            <w:proofErr w:type="spellEnd"/>
            <w:r w:rsidRPr="00FC6A0A">
              <w:rPr>
                <w:i/>
                <w:iCs/>
              </w:rPr>
              <w:t xml:space="preserve">, </w:t>
            </w:r>
            <w:proofErr w:type="spellStart"/>
            <w:r w:rsidRPr="00FC6A0A">
              <w:rPr>
                <w:i/>
                <w:iCs/>
              </w:rPr>
              <w:t>rarely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i </w:t>
            </w:r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never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nazivaju </w:t>
            </w:r>
            <w:proofErr w:type="spellStart"/>
            <w:r w:rsidRPr="00FC6A0A">
              <w:rPr>
                <w:i/>
                <w:iCs/>
              </w:rPr>
              <w:t>adverbs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of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frequency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i da ih koristimo uz glagolsko vrijeme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simple</w:t>
            </w:r>
            <w:proofErr w:type="spellEnd"/>
            <w:r w:rsidRPr="00FC6A0A">
              <w:rPr>
                <w:i/>
                <w:iCs/>
              </w:rPr>
              <w:t>.</w:t>
            </w:r>
          </w:p>
        </w:tc>
      </w:tr>
      <w:tr w:rsidR="00CC4CE3" w:rsidRPr="00FC6A0A" w:rsidTr="0082616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CC4CE3" w:rsidRPr="00FC6A0A" w:rsidRDefault="00CC4CE3" w:rsidP="0082616D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CC4CE3" w:rsidRPr="00FC6A0A" w:rsidTr="0082616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C4CE3" w:rsidRPr="00FC6A0A" w:rsidRDefault="00CC4CE3" w:rsidP="00826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upotrebljava glagolsko vrijeme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 w:rsidRPr="00FC6A0A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tr w:rsidR="00CC4CE3" w:rsidRPr="00FC6A0A" w:rsidTr="0082616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</w:p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C4CE3" w:rsidRPr="00FC6A0A" w:rsidRDefault="00CC4CE3" w:rsidP="0082616D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Obrada gramatike:</w:t>
            </w:r>
          </w:p>
          <w:p w:rsidR="00CC4CE3" w:rsidRPr="00FC6A0A" w:rsidRDefault="00CC4CE3" w:rsidP="0082616D">
            <w:pPr>
              <w:spacing w:after="0" w:line="240" w:lineRule="auto"/>
            </w:pPr>
            <w:r w:rsidRPr="00FC6A0A">
              <w:t xml:space="preserve">1. Učenici slušaju tekst na 17. stranici u kojem gospođa Baker opisuje radne navike svog sina </w:t>
            </w:r>
            <w:proofErr w:type="spellStart"/>
            <w:r w:rsidRPr="00FC6A0A">
              <w:t>Charlie</w:t>
            </w:r>
            <w:proofErr w:type="spellEnd"/>
            <w:r w:rsidRPr="00FC6A0A">
              <w:t>-a. Učenici rješavaju 4. zadatak i dovršavaju rečenice ponuđenim riječima (</w:t>
            </w:r>
            <w:proofErr w:type="spellStart"/>
            <w:r w:rsidRPr="00FC6A0A">
              <w:rPr>
                <w:i/>
                <w:iCs/>
              </w:rPr>
              <w:t>adverbs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of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frequency</w:t>
            </w:r>
            <w:proofErr w:type="spellEnd"/>
            <w:r w:rsidRPr="00FC6A0A">
              <w:rPr>
                <w:i/>
                <w:iCs/>
              </w:rPr>
              <w:t xml:space="preserve">). </w:t>
            </w:r>
            <w:r w:rsidRPr="00FC6A0A">
              <w:t>Slijedi provjera.</w:t>
            </w:r>
          </w:p>
          <w:p w:rsidR="00CC4CE3" w:rsidRPr="00FC6A0A" w:rsidRDefault="00CC4CE3" w:rsidP="0082616D">
            <w:pPr>
              <w:spacing w:line="240" w:lineRule="auto"/>
            </w:pPr>
            <w:r w:rsidRPr="00FC6A0A">
              <w:t xml:space="preserve">2. Učenici analiziraju rečenice u 4. zadatku i s posebnom pažnjom promatraju riječi koje su otisnute podebljano. Učitelj naglašava da je glagolsko vrijeme u rečenici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simple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te pomoću rubrike </w:t>
            </w:r>
            <w:proofErr w:type="spellStart"/>
            <w:r w:rsidRPr="00FC6A0A">
              <w:rPr>
                <w:i/>
                <w:iCs/>
              </w:rPr>
              <w:t>Language</w:t>
            </w:r>
            <w:proofErr w:type="spellEnd"/>
            <w:r w:rsidRPr="00FC6A0A">
              <w:rPr>
                <w:i/>
                <w:iCs/>
              </w:rPr>
              <w:t xml:space="preserve"> spot </w:t>
            </w:r>
            <w:r w:rsidRPr="00FC6A0A">
              <w:t xml:space="preserve">i </w:t>
            </w:r>
            <w:proofErr w:type="spellStart"/>
            <w:r w:rsidRPr="00FC6A0A">
              <w:rPr>
                <w:i/>
                <w:iCs/>
              </w:rPr>
              <w:t>Grammar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pages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>ponavlja pravila tvorbe i uporabe. Učitelj također objašnjava kako prilog učestalosti pišemo ispred glagola, s iznimkom glagola biti, a priložnu oznaku na početku ili na kraju rečenice.</w:t>
            </w:r>
          </w:p>
          <w:p w:rsidR="00CC4CE3" w:rsidRPr="00FC6A0A" w:rsidRDefault="00CC4CE3" w:rsidP="0082616D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Vježba gramatike:</w:t>
            </w:r>
          </w:p>
          <w:p w:rsidR="00CC4CE3" w:rsidRPr="00FC6A0A" w:rsidRDefault="00CC4CE3" w:rsidP="0082616D">
            <w:pPr>
              <w:spacing w:after="0" w:line="240" w:lineRule="auto"/>
              <w:rPr>
                <w:i/>
                <w:iCs/>
              </w:rPr>
            </w:pPr>
            <w:r w:rsidRPr="00FC6A0A">
              <w:t xml:space="preserve">1. Učenici odgovaraju na pitanje u 5. zadatku – </w:t>
            </w:r>
            <w:r w:rsidRPr="00FC6A0A">
              <w:rPr>
                <w:i/>
                <w:iCs/>
              </w:rPr>
              <w:t xml:space="preserve">Do </w:t>
            </w:r>
            <w:proofErr w:type="spellStart"/>
            <w:r w:rsidRPr="00FC6A0A">
              <w:rPr>
                <w:i/>
                <w:iCs/>
              </w:rPr>
              <w:t>you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and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Charlie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have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something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in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common</w:t>
            </w:r>
            <w:proofErr w:type="spellEnd"/>
            <w:r w:rsidRPr="00FC6A0A"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t xml:space="preserve">- </w:t>
            </w:r>
            <w:r w:rsidRPr="00FC6A0A">
              <w:t xml:space="preserve">te prepisuju rečenice iz 4. zadatka s kojima se mogu poistovjetiti </w:t>
            </w:r>
            <w:r>
              <w:t>(</w:t>
            </w:r>
            <w:r w:rsidRPr="00FC6A0A">
              <w:rPr>
                <w:i/>
                <w:iCs/>
              </w:rPr>
              <w:t xml:space="preserve">I </w:t>
            </w:r>
            <w:proofErr w:type="spellStart"/>
            <w:r w:rsidRPr="00FC6A0A">
              <w:rPr>
                <w:i/>
                <w:iCs/>
              </w:rPr>
              <w:t>also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often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oversleep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and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rush</w:t>
            </w:r>
            <w:proofErr w:type="spellEnd"/>
            <w:r w:rsidRPr="00FC6A0A">
              <w:rPr>
                <w:i/>
                <w:iCs/>
              </w:rPr>
              <w:t xml:space="preserve"> to </w:t>
            </w:r>
            <w:proofErr w:type="spellStart"/>
            <w:r w:rsidRPr="00FC6A0A">
              <w:rPr>
                <w:i/>
                <w:iCs/>
              </w:rPr>
              <w:t>school</w:t>
            </w:r>
            <w:proofErr w:type="spellEnd"/>
            <w:r>
              <w:rPr>
                <w:i/>
                <w:iCs/>
              </w:rPr>
              <w:t>.)</w:t>
            </w:r>
            <w:r w:rsidRPr="00FC6A0A">
              <w:rPr>
                <w:i/>
                <w:iCs/>
              </w:rPr>
              <w:t>.</w:t>
            </w:r>
          </w:p>
        </w:tc>
      </w:tr>
      <w:tr w:rsidR="00CC4CE3" w:rsidRPr="00FC6A0A" w:rsidTr="0082616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C4CE3" w:rsidRPr="00FC6A0A" w:rsidRDefault="00CC4CE3" w:rsidP="0082616D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 xml:space="preserve">Učenik pravilno izgovara glagol s nastavkom </w:t>
            </w:r>
            <w:r w:rsidRPr="00C42DFF">
              <w:rPr>
                <w:rFonts w:eastAsia="Times New Roman"/>
                <w:i/>
                <w:iCs/>
                <w:lang w:eastAsia="hr-HR"/>
              </w:rPr>
              <w:t>s</w:t>
            </w:r>
            <w:r w:rsidRPr="00FC6A0A">
              <w:rPr>
                <w:rFonts w:eastAsia="Times New Roman"/>
                <w:lang w:eastAsia="hr-HR"/>
              </w:rPr>
              <w:t xml:space="preserve"> ili </w:t>
            </w:r>
            <w:r w:rsidRPr="00C42DFF">
              <w:rPr>
                <w:rFonts w:eastAsia="Times New Roman"/>
                <w:lang w:eastAsia="hr-HR"/>
              </w:rPr>
              <w:t>es</w:t>
            </w:r>
            <w:r w:rsidRPr="00FC6A0A">
              <w:rPr>
                <w:rFonts w:eastAsia="Times New Roman"/>
                <w:lang w:eastAsia="hr-HR"/>
              </w:rPr>
              <w:t xml:space="preserve"> u kontekstu.</w:t>
            </w:r>
          </w:p>
        </w:tc>
      </w:tr>
      <w:tr w:rsidR="00CC4CE3" w:rsidRPr="00FC6A0A" w:rsidTr="0082616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C4CE3" w:rsidRDefault="00CC4CE3" w:rsidP="0082616D">
            <w:pPr>
              <w:spacing w:line="240" w:lineRule="auto"/>
            </w:pPr>
            <w:r w:rsidRPr="00FC6A0A">
              <w:t xml:space="preserve">2. Učenik rješava 6. zadatak i razvrstava glagole u tablicu s obzirom na izgovor </w:t>
            </w:r>
            <w:r>
              <w:t>glagola i</w:t>
            </w:r>
            <w:r w:rsidRPr="00FC6A0A">
              <w:t xml:space="preserve"> nastavka </w:t>
            </w:r>
            <w:r w:rsidRPr="00FC6A0A">
              <w:rPr>
                <w:i/>
                <w:iCs/>
              </w:rPr>
              <w:t>s/es</w:t>
            </w:r>
            <w:r w:rsidRPr="00FC6A0A">
              <w:t>. Slijedi provjera.</w:t>
            </w:r>
          </w:p>
          <w:p w:rsidR="00CC4CE3" w:rsidRDefault="00CC4CE3" w:rsidP="0082616D">
            <w:pPr>
              <w:spacing w:line="240" w:lineRule="auto"/>
            </w:pPr>
          </w:p>
          <w:p w:rsidR="00CC4CE3" w:rsidRPr="00FC6A0A" w:rsidRDefault="00CC4CE3" w:rsidP="0082616D">
            <w:pPr>
              <w:spacing w:line="240" w:lineRule="auto"/>
            </w:pPr>
          </w:p>
        </w:tc>
      </w:tr>
      <w:tr w:rsidR="00CC4CE3" w:rsidRPr="00FC6A0A" w:rsidTr="0082616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CC4CE3" w:rsidRPr="00FC6A0A" w:rsidRDefault="00CC4CE3" w:rsidP="0082616D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CC4CE3" w:rsidRPr="00FC6A0A" w:rsidTr="0082616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C4CE3" w:rsidRPr="00FC6A0A" w:rsidRDefault="00CC4CE3" w:rsidP="0082616D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C4CE3" w:rsidRPr="00FC6A0A" w:rsidRDefault="00CC4CE3" w:rsidP="0082616D">
            <w:pPr>
              <w:spacing w:after="0" w:line="240" w:lineRule="auto"/>
            </w:pPr>
            <w:r w:rsidRPr="00FC6A0A">
              <w:t>3. Učenik rješava 1., 2., 3. i 4. zadatak na 10. i 11. stranici u radnoj bilježnici.</w:t>
            </w:r>
            <w:r>
              <w:t xml:space="preserve"> Slijedi provjera.</w:t>
            </w:r>
          </w:p>
        </w:tc>
      </w:tr>
      <w:tr w:rsidR="00CC4CE3" w:rsidRPr="00FC6A0A" w:rsidTr="0082616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C4CE3" w:rsidRPr="00FC6A0A" w:rsidRDefault="00CC4CE3" w:rsidP="008261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CC4CE3" w:rsidRPr="00FC6A0A" w:rsidTr="0082616D">
        <w:trPr>
          <w:trHeight w:val="40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C4CE3" w:rsidRPr="00FC6A0A" w:rsidRDefault="00CC4CE3" w:rsidP="0082616D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>Učenik rješava 5., 6. i 7. zadatak na 12. stranici u radnoj bilježnici za domaću zadaću.</w:t>
            </w:r>
          </w:p>
        </w:tc>
      </w:tr>
    </w:tbl>
    <w:p w:rsidR="00CC4CE3" w:rsidRPr="00FC6A0A" w:rsidRDefault="00CC4CE3" w:rsidP="00CC4CE3"/>
    <w:p w:rsidR="00CC4CE3" w:rsidRPr="00FC6A0A" w:rsidRDefault="00CC4CE3" w:rsidP="00CC4CE3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CC4CE3" w:rsidRPr="00FC6A0A" w:rsidRDefault="00CC4CE3" w:rsidP="00CC4CE3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CC4CE3" w:rsidRPr="00FC6A0A" w:rsidRDefault="00CC4CE3" w:rsidP="00CC4CE3">
      <w:pPr>
        <w:spacing w:line="240" w:lineRule="auto"/>
      </w:pPr>
      <w:r w:rsidRPr="00FC6A0A">
        <w:t>Učitelj provjerava ostvarenost ishoda koristeći izlaznu karticu.</w:t>
      </w:r>
    </w:p>
    <w:p w:rsidR="00CC4CE3" w:rsidRPr="00FC6A0A" w:rsidRDefault="00CC4CE3" w:rsidP="00CC4CE3">
      <w:pPr>
        <w:spacing w:line="240" w:lineRule="auto"/>
        <w:rPr>
          <w:b/>
        </w:rPr>
      </w:pPr>
      <w:r w:rsidRPr="00FC6A0A">
        <w:rPr>
          <w:b/>
        </w:rPr>
        <w:t xml:space="preserve">2. </w:t>
      </w:r>
      <w:proofErr w:type="spellStart"/>
      <w:r w:rsidRPr="00FC6A0A">
        <w:rPr>
          <w:b/>
        </w:rPr>
        <w:t>Samovrednovanje</w:t>
      </w:r>
      <w:proofErr w:type="spellEnd"/>
    </w:p>
    <w:p w:rsidR="00CC4CE3" w:rsidRPr="00FC6A0A" w:rsidRDefault="00CC4CE3" w:rsidP="00CC4CE3">
      <w:pPr>
        <w:spacing w:line="240" w:lineRule="auto"/>
      </w:pPr>
      <w:r w:rsidRPr="00FC6A0A">
        <w:t>Učenici palčevima/bojama semafora signaliziraju razumijevanje zadatka kao povratnu informaciju učitelju.</w:t>
      </w:r>
    </w:p>
    <w:p w:rsidR="00CC4CE3" w:rsidRPr="00FC6A0A" w:rsidRDefault="00CC4CE3" w:rsidP="00CC4CE3">
      <w:pPr>
        <w:spacing w:line="240" w:lineRule="auto"/>
      </w:pPr>
    </w:p>
    <w:p w:rsidR="00CC4CE3" w:rsidRPr="00FC6A0A" w:rsidRDefault="00CE58D9" w:rsidP="00CC4CE3">
      <w:pPr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.45pt;margin-top:22.6pt;width:429.1pt;height:307.95pt;z-index:-251658240;visibility:visible;mso-wrap-distance-top:3.6pt;mso-wrap-distance-bottom:3.6pt;mso-width-relative:margin;mso-height-relative:margin" wrapcoords="-38 -53 -38 21600 21638 21600 21638 -53 -38 -53" strokeweight="1pt">
            <v:stroke dashstyle="1 1" endcap="round"/>
            <v:textbox style="mso-next-textbox:#Text Box 2">
              <w:txbxContent>
                <w:p w:rsidR="00CC4CE3" w:rsidRDefault="00CC4CE3" w:rsidP="00CC4CE3">
                  <w:pPr>
                    <w:rPr>
                      <w:b/>
                      <w:bCs/>
                      <w:lang w:val="en-GB"/>
                    </w:rPr>
                  </w:pPr>
                  <w:r w:rsidRPr="0064436B">
                    <w:rPr>
                      <w:b/>
                      <w:bCs/>
                      <w:lang w:val="en-GB"/>
                    </w:rPr>
                    <w:t>Choose the correct ans</w:t>
                  </w:r>
                  <w:r>
                    <w:rPr>
                      <w:b/>
                      <w:bCs/>
                      <w:lang w:val="en-GB"/>
                    </w:rPr>
                    <w:t>w</w:t>
                  </w:r>
                  <w:r w:rsidRPr="0064436B">
                    <w:rPr>
                      <w:b/>
                      <w:bCs/>
                      <w:lang w:val="en-GB"/>
                    </w:rPr>
                    <w:t>er.</w:t>
                  </w:r>
                </w:p>
                <w:p w:rsidR="00CC4CE3" w:rsidRDefault="00CC4CE3" w:rsidP="00CC4CE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 Charlie…</w:t>
                  </w:r>
                  <w:r w:rsidRPr="0064436B">
                    <w:rPr>
                      <w:lang w:val="en-GB"/>
                    </w:rPr>
                    <w:t xml:space="preserve"> oversleeps and then rushes to school</w:t>
                  </w:r>
                  <w:r>
                    <w:rPr>
                      <w:lang w:val="en-GB"/>
                    </w:rPr>
                    <w:t xml:space="preserve">. He does it almost every day. </w:t>
                  </w:r>
                </w:p>
                <w:p w:rsidR="00CC4CE3" w:rsidRDefault="00CC4CE3" w:rsidP="00CC4CE3">
                  <w:pPr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never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b) often</w:t>
                  </w:r>
                  <w:r>
                    <w:rPr>
                      <w:lang w:val="en-GB"/>
                    </w:rPr>
                    <w:tab/>
                    <w:t>c) rarely</w:t>
                  </w:r>
                </w:p>
                <w:p w:rsidR="00CC4CE3" w:rsidRDefault="00CC4CE3" w:rsidP="00CC4CE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 H</w:t>
                  </w:r>
                  <w:r w:rsidRPr="0064436B">
                    <w:rPr>
                      <w:lang w:val="en-GB"/>
                    </w:rPr>
                    <w:t>e usually</w:t>
                  </w:r>
                  <w:r>
                    <w:rPr>
                      <w:lang w:val="en-GB"/>
                    </w:rPr>
                    <w:t>…</w:t>
                  </w:r>
                  <w:r w:rsidRPr="0064436B">
                    <w:rPr>
                      <w:lang w:val="en-GB"/>
                    </w:rPr>
                    <w:t xml:space="preserve"> half of his stuff on the desk.</w:t>
                  </w:r>
                </w:p>
                <w:p w:rsidR="00CC4CE3" w:rsidRDefault="00CC4CE3" w:rsidP="00CC4CE3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leave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b) leaves</w:t>
                  </w:r>
                  <w:r>
                    <w:rPr>
                      <w:lang w:val="en-GB"/>
                    </w:rPr>
                    <w:tab/>
                    <w:t>c) leaving</w:t>
                  </w:r>
                </w:p>
                <w:p w:rsidR="00CC4CE3" w:rsidRDefault="00CC4CE3" w:rsidP="00CC4CE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 Charlie A and Charlie B sometimes… up all night texting.</w:t>
                  </w:r>
                </w:p>
                <w:p w:rsidR="00CC4CE3" w:rsidRDefault="00CC4CE3" w:rsidP="00CC4CE3">
                  <w:pPr>
                    <w:numPr>
                      <w:ilvl w:val="0"/>
                      <w:numId w:val="4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stay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 xml:space="preserve">b) </w:t>
                  </w:r>
                  <w:proofErr w:type="spellStart"/>
                  <w:r>
                    <w:rPr>
                      <w:lang w:val="en-GB"/>
                    </w:rPr>
                    <w:t>stayes</w:t>
                  </w:r>
                  <w:proofErr w:type="spellEnd"/>
                  <w:r>
                    <w:rPr>
                      <w:lang w:val="en-GB"/>
                    </w:rPr>
                    <w:tab/>
                    <w:t>c) stays</w:t>
                  </w:r>
                </w:p>
                <w:p w:rsidR="00CC4CE3" w:rsidRDefault="00CC4CE3" w:rsidP="00CC4CE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 Charlie’s</w:t>
                  </w:r>
                  <w:r w:rsidRPr="0064436B">
                    <w:rPr>
                      <w:lang w:val="en-GB"/>
                    </w:rPr>
                    <w:t xml:space="preserve"> teachers sometimes complain about his performance in clas</w:t>
                  </w:r>
                  <w:r>
                    <w:rPr>
                      <w:lang w:val="en-GB"/>
                    </w:rPr>
                    <w:t>s because he…</w:t>
                  </w:r>
                  <w:r w:rsidRPr="0064436B">
                    <w:rPr>
                      <w:lang w:val="en-GB"/>
                    </w:rPr>
                    <w:t xml:space="preserve"> hands in projects on time</w:t>
                  </w:r>
                  <w:r>
                    <w:rPr>
                      <w:lang w:val="en-GB"/>
                    </w:rPr>
                    <w:t>.</w:t>
                  </w:r>
                </w:p>
                <w:p w:rsidR="00CC4CE3" w:rsidRDefault="00CC4CE3" w:rsidP="00CC4CE3">
                  <w:pPr>
                    <w:numPr>
                      <w:ilvl w:val="0"/>
                      <w:numId w:val="5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always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b) usually</w:t>
                  </w:r>
                  <w:r>
                    <w:rPr>
                      <w:lang w:val="en-GB"/>
                    </w:rPr>
                    <w:tab/>
                    <w:t>c) rarely</w:t>
                  </w:r>
                </w:p>
                <w:p w:rsidR="00CC4CE3" w:rsidRDefault="00CC4CE3" w:rsidP="00CC4CE3">
                  <w:pPr>
                    <w:rPr>
                      <w:bCs/>
                      <w:lang w:val="en-GB"/>
                    </w:rPr>
                  </w:pPr>
                  <w:r>
                    <w:rPr>
                      <w:lang w:val="en-GB"/>
                    </w:rPr>
                    <w:t xml:space="preserve">5 </w:t>
                  </w:r>
                  <w:r w:rsidRPr="00C80C8A">
                    <w:rPr>
                      <w:bCs/>
                      <w:lang w:val="en-GB"/>
                    </w:rPr>
                    <w:t>He simply</w:t>
                  </w:r>
                  <w:r>
                    <w:rPr>
                      <w:bCs/>
                      <w:lang w:val="en-GB"/>
                    </w:rPr>
                    <w:t>…</w:t>
                  </w:r>
                  <w:r w:rsidRPr="00C80C8A">
                    <w:rPr>
                      <w:bCs/>
                      <w:lang w:val="en-GB"/>
                    </w:rPr>
                    <w:t xml:space="preserve"> how to organize his time.</w:t>
                  </w:r>
                </w:p>
                <w:p w:rsidR="00CC4CE3" w:rsidRPr="0064436B" w:rsidRDefault="00CC4CE3" w:rsidP="00CC4CE3">
                  <w:pPr>
                    <w:numPr>
                      <w:ilvl w:val="0"/>
                      <w:numId w:val="6"/>
                    </w:numPr>
                    <w:rPr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don’t know</w:t>
                  </w:r>
                  <w:r>
                    <w:rPr>
                      <w:bCs/>
                      <w:lang w:val="en-GB"/>
                    </w:rPr>
                    <w:tab/>
                    <w:t>b) know</w:t>
                  </w:r>
                  <w:r>
                    <w:rPr>
                      <w:bCs/>
                      <w:lang w:val="en-GB"/>
                    </w:rPr>
                    <w:tab/>
                    <w:t>c) doesn’t know</w:t>
                  </w:r>
                </w:p>
              </w:txbxContent>
            </v:textbox>
            <w10:wrap type="tight"/>
          </v:shape>
        </w:pict>
      </w:r>
      <w:r w:rsidR="00CC4CE3" w:rsidRPr="00FC6A0A">
        <w:t>Primjer izlazne kartice:</w:t>
      </w:r>
    </w:p>
    <w:p w:rsidR="00CC4CE3" w:rsidRPr="00FC6A0A" w:rsidRDefault="00CC4CE3" w:rsidP="00CC4CE3">
      <w:pPr>
        <w:spacing w:line="240" w:lineRule="auto"/>
      </w:pPr>
    </w:p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Pr="00FC6A0A" w:rsidRDefault="00CC4CE3" w:rsidP="00CC4CE3"/>
    <w:p w:rsidR="00CC4CE3" w:rsidRDefault="00CC4CE3" w:rsidP="00CC4CE3"/>
    <w:p w:rsidR="00CC4CE3" w:rsidRPr="00FC6A0A" w:rsidRDefault="00CC4CE3" w:rsidP="00CC4CE3"/>
    <w:p w:rsidR="001F5598" w:rsidRDefault="001F5598"/>
    <w:sectPr w:rsidR="001F5598" w:rsidSect="00CC4CE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258"/>
    <w:multiLevelType w:val="hybridMultilevel"/>
    <w:tmpl w:val="376CA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1337"/>
    <w:multiLevelType w:val="hybridMultilevel"/>
    <w:tmpl w:val="B5540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5791E"/>
    <w:multiLevelType w:val="hybridMultilevel"/>
    <w:tmpl w:val="1B90A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D4FA6"/>
    <w:multiLevelType w:val="hybridMultilevel"/>
    <w:tmpl w:val="6E821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557F9"/>
    <w:multiLevelType w:val="hybridMultilevel"/>
    <w:tmpl w:val="7DB65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D5705"/>
    <w:rsid w:val="00005CD3"/>
    <w:rsid w:val="001D505E"/>
    <w:rsid w:val="001F5598"/>
    <w:rsid w:val="002D3E40"/>
    <w:rsid w:val="005D5705"/>
    <w:rsid w:val="00B62598"/>
    <w:rsid w:val="00C67C34"/>
    <w:rsid w:val="00CC4CE3"/>
    <w:rsid w:val="00CE58D9"/>
    <w:rsid w:val="00EA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2021-11-29T13:44:00Z</dcterms:created>
  <dcterms:modified xsi:type="dcterms:W3CDTF">2021-12-14T13:41:00Z</dcterms:modified>
</cp:coreProperties>
</file>